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E" w:rsidRPr="006B1A2E" w:rsidRDefault="006B1A2E" w:rsidP="006B1A2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 w:rsidRPr="006B1A2E">
        <w:rPr>
          <w:rFonts w:cstheme="minorHAnsi"/>
          <w:color w:val="000000"/>
          <w:sz w:val="36"/>
          <w:szCs w:val="36"/>
        </w:rPr>
        <w:t>Пример позитивной характеристики секретаря руководителя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>В должности секретаря руководителя - с марта 2009 г. Свои должностные обязанности исполняет профессионально и инициативно, за что в течение 2009 г. дважды поощ</w:t>
      </w:r>
      <w:r>
        <w:rPr>
          <w:rFonts w:cstheme="minorHAnsi"/>
          <w:color w:val="000000"/>
          <w:sz w:val="20"/>
          <w:szCs w:val="20"/>
        </w:rPr>
        <w:t>рялся руководством предприятия.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>Своевременно, качественно и в требуемом объеме осуществляет работу по организационно-техническому обеспечению административно-распорядительной деятельности руководителя предприятия. Эффективно взаимодействует с техническим</w:t>
      </w:r>
      <w:r>
        <w:rPr>
          <w:rFonts w:cstheme="minorHAnsi"/>
          <w:color w:val="000000"/>
          <w:sz w:val="20"/>
          <w:szCs w:val="20"/>
        </w:rPr>
        <w:t xml:space="preserve"> персоналом офиса руководителя.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>Выполняет значительный объем работы по предварительному рассмотрению деловой корреспонденции, адресованной руководителю предприятия. Грамотно ведет офисное делопроизводство, используя современные программно-технические средства. В установленные сроки и с высоким качеством готовит проекты документов и информационные материалы, необходимые для работы руководител</w:t>
      </w:r>
      <w:r>
        <w:rPr>
          <w:rFonts w:cstheme="minorHAnsi"/>
          <w:color w:val="000000"/>
          <w:sz w:val="20"/>
          <w:szCs w:val="20"/>
        </w:rPr>
        <w:t>я предприятия.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>Осуществляет действенный контроль за надлежащим рассмотрением и представлением структурными подразделениями и должностными лицами документов, поступивших на исполнение, а также за исполнением работниками ранее изданных приказов (распоряжений) и соблюдением сроков выполнения указаний и поручений руководителя предприятия, взятых на контроль. Обеспечивает правильность оформления подготовленных проектов документов, передаваемых руководителю на подпись, а в необходимых случаях - качественное редактирование их содержания. Оперативно и безошибочно передает и принимает информацию, предназначенную для руководителя предприятия, по техн</w:t>
      </w:r>
      <w:r>
        <w:rPr>
          <w:rFonts w:cstheme="minorHAnsi"/>
          <w:color w:val="000000"/>
          <w:sz w:val="20"/>
          <w:szCs w:val="20"/>
        </w:rPr>
        <w:t>ическим средствам коммуникации.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>Работу по подготовке и обеспечению протокольных мероприятий выполняет в точном соответствии с регламентом и поручениями руководителя предприятия. Принимает меры по обеспечению рабочего места руководителя предприятия всем необходимым, а также по созданию условий, способствующих его эффективной работе. Своевременно и правильно ведет регистрационно-контрольную картотеку и справочно-информационную базу данных офиса, обеспечивая надежную сохранность сведений о</w:t>
      </w:r>
      <w:r>
        <w:rPr>
          <w:rFonts w:cstheme="minorHAnsi"/>
          <w:color w:val="000000"/>
          <w:sz w:val="20"/>
          <w:szCs w:val="20"/>
        </w:rPr>
        <w:t>т несанкционированного доступа.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 xml:space="preserve">Активно участвует в подготовке и обеспечении приема посетителей. Ответственно и добросовестно выполняет различные деловые поручения руководителя предприятия. Прочие должностные полномочия секретаря </w:t>
      </w:r>
      <w:r>
        <w:rPr>
          <w:rFonts w:cstheme="minorHAnsi"/>
          <w:color w:val="000000"/>
          <w:sz w:val="20"/>
          <w:szCs w:val="20"/>
        </w:rPr>
        <w:t>руководителя исполняет отлично.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>Настойчиво и результативно работает над совершенствованием личной профессиональной подготовки, регулярно овладевает новыми знаниями. Успешно обучается на курсах повышения квалификации при Санкт-Петербургской высшей школе секретарей. Самостоятельно осваивает новые программно-технические средства обеспечения офисной деятельности.</w:t>
      </w:r>
    </w:p>
    <w:p w:rsidR="006B1A2E" w:rsidRDefault="006B1A2E" w:rsidP="006B1A2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color w:val="000000"/>
          <w:sz w:val="20"/>
          <w:szCs w:val="20"/>
        </w:rPr>
      </w:pPr>
      <w:r w:rsidRPr="006B1A2E">
        <w:rPr>
          <w:rFonts w:cstheme="minorHAnsi"/>
          <w:color w:val="000000"/>
          <w:sz w:val="20"/>
          <w:szCs w:val="20"/>
        </w:rPr>
        <w:t>К выполнению своих должностных полномочий относится серьезно, званием секретаря руководителя гордится. Обладает высокой работоспособностью. Постоянно опрятен, аккуратен. Физически здоров.</w:t>
      </w:r>
    </w:p>
    <w:p w:rsidR="006B1A2E" w:rsidRDefault="006B1A2E" w:rsidP="006B1A2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color w:val="000000"/>
          <w:sz w:val="20"/>
          <w:szCs w:val="20"/>
        </w:rPr>
      </w:pPr>
      <w:r w:rsidRPr="006B1A2E">
        <w:rPr>
          <w:rFonts w:cstheme="minorHAnsi"/>
          <w:color w:val="000000"/>
          <w:sz w:val="20"/>
          <w:szCs w:val="20"/>
        </w:rPr>
        <w:t xml:space="preserve">При внезапных изменениях в обстановке действует находчиво. В процессе подготовки решений проявляет компетентность. Методами коммуникации и обработки деловой информации, в </w:t>
      </w:r>
      <w:proofErr w:type="spellStart"/>
      <w:r w:rsidRPr="006B1A2E">
        <w:rPr>
          <w:rFonts w:cstheme="minorHAnsi"/>
          <w:color w:val="000000"/>
          <w:sz w:val="20"/>
          <w:szCs w:val="20"/>
        </w:rPr>
        <w:t>т.ч</w:t>
      </w:r>
      <w:proofErr w:type="spellEnd"/>
      <w:r w:rsidRPr="006B1A2E">
        <w:rPr>
          <w:rFonts w:cstheme="minorHAnsi"/>
          <w:color w:val="000000"/>
          <w:sz w:val="20"/>
          <w:szCs w:val="20"/>
        </w:rPr>
        <w:t>. документированной, владеет уверенно.</w:t>
      </w:r>
    </w:p>
    <w:p w:rsidR="006B1A2E" w:rsidRPr="006B1A2E" w:rsidRDefault="006B1A2E" w:rsidP="006B1A2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color w:val="000000"/>
          <w:sz w:val="20"/>
          <w:szCs w:val="20"/>
        </w:rPr>
      </w:pPr>
      <w:r w:rsidRPr="006B1A2E">
        <w:rPr>
          <w:rFonts w:cstheme="minorHAnsi"/>
          <w:color w:val="000000"/>
          <w:sz w:val="20"/>
          <w:szCs w:val="20"/>
        </w:rPr>
        <w:t xml:space="preserve">С коллегами поддерживает деловые, корректные, благожелательные отношения. Служит примером в выполнении правил и норм повседневной деловой этики и порядочности. К совершению неблаговидных и недостойных поступков не склонен. Критику в свой адрес воспринимает спокойно, имеющиеся недостатки </w:t>
      </w:r>
      <w:r w:rsidRPr="006B1A2E">
        <w:rPr>
          <w:rFonts w:cstheme="minorHAnsi"/>
          <w:color w:val="000000"/>
          <w:sz w:val="20"/>
          <w:szCs w:val="20"/>
        </w:rPr>
        <w:lastRenderedPageBreak/>
        <w:t>устраняет в короткие сроки.</w:t>
      </w:r>
    </w:p>
    <w:p w:rsidR="006B1A2E" w:rsidRPr="006B1A2E" w:rsidRDefault="006B1A2E" w:rsidP="006B1A2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color w:val="000000"/>
          <w:sz w:val="20"/>
          <w:szCs w:val="20"/>
        </w:rPr>
      </w:pPr>
      <w:r w:rsidRPr="006B1A2E">
        <w:rPr>
          <w:rFonts w:cstheme="minorHAnsi"/>
          <w:color w:val="000000"/>
          <w:sz w:val="20"/>
          <w:szCs w:val="20"/>
        </w:rPr>
        <w:t>Выводы:</w:t>
      </w:r>
    </w:p>
    <w:p w:rsidR="006B1A2E" w:rsidRPr="006B1A2E" w:rsidRDefault="006B1A2E" w:rsidP="006B1A2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color w:val="000000"/>
          <w:sz w:val="20"/>
          <w:szCs w:val="20"/>
        </w:rPr>
      </w:pPr>
      <w:r w:rsidRPr="006B1A2E">
        <w:rPr>
          <w:rFonts w:cstheme="minorHAnsi"/>
          <w:color w:val="000000"/>
          <w:sz w:val="20"/>
          <w:szCs w:val="20"/>
        </w:rPr>
        <w:t>1.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B1A2E">
        <w:rPr>
          <w:rFonts w:cstheme="minorHAnsi"/>
          <w:color w:val="000000"/>
          <w:sz w:val="20"/>
          <w:szCs w:val="20"/>
        </w:rPr>
        <w:t>Зани</w:t>
      </w:r>
      <w:r>
        <w:rPr>
          <w:rFonts w:cstheme="minorHAnsi"/>
          <w:color w:val="000000"/>
          <w:sz w:val="20"/>
          <w:szCs w:val="20"/>
        </w:rPr>
        <w:t>маемой должности соответствует.</w:t>
      </w:r>
      <w:r w:rsidRPr="006B1A2E">
        <w:rPr>
          <w:rFonts w:cstheme="minorHAnsi"/>
          <w:color w:val="000000"/>
          <w:sz w:val="20"/>
          <w:szCs w:val="20"/>
        </w:rPr>
        <w:br/>
      </w:r>
      <w:r w:rsidRPr="006B1A2E">
        <w:rPr>
          <w:rFonts w:cstheme="minorHAnsi"/>
          <w:color w:val="000000"/>
          <w:sz w:val="20"/>
          <w:szCs w:val="20"/>
        </w:rPr>
        <w:br/>
        <w:t>2. По завершении курсов повышения квалификации достоин назначения на должность шеф-секретаря.</w:t>
      </w:r>
    </w:p>
    <w:p w:rsidR="006B1A2E" w:rsidRPr="006B1A2E" w:rsidRDefault="006B1A2E" w:rsidP="006B1A2E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6B1A2E">
        <w:rPr>
          <w:rFonts w:cstheme="minorHAnsi"/>
          <w:color w:val="000000"/>
          <w:sz w:val="20"/>
          <w:szCs w:val="20"/>
        </w:rPr>
        <w:br/>
      </w:r>
    </w:p>
    <w:p w:rsidR="00E86659" w:rsidRPr="006B1A2E" w:rsidRDefault="00E86659">
      <w:pPr>
        <w:rPr>
          <w:rFonts w:cstheme="minorHAnsi"/>
        </w:rPr>
      </w:pPr>
    </w:p>
    <w:sectPr w:rsidR="00E86659" w:rsidRPr="006B1A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6"/>
    <w:rsid w:val="00440366"/>
    <w:rsid w:val="006B1A2E"/>
    <w:rsid w:val="00E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3575"/>
  <w15:chartTrackingRefBased/>
  <w15:docId w15:val="{19AE0D3D-F41F-40AF-9DAB-1A266887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2017-11-11T15:55:00Z</dcterms:created>
  <dcterms:modified xsi:type="dcterms:W3CDTF">2017-11-11T15:57:00Z</dcterms:modified>
</cp:coreProperties>
</file>